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463E" w14:textId="77777777" w:rsidR="009618A7" w:rsidRPr="00B82008" w:rsidRDefault="009618A7" w:rsidP="009618A7">
      <w:pPr>
        <w:shd w:val="clear" w:color="auto" w:fill="FFFFFF"/>
        <w:spacing w:after="0" w:line="240" w:lineRule="auto"/>
        <w:jc w:val="right"/>
        <w:rPr>
          <w:rFonts w:cstheme="minorHAnsi"/>
          <w:noProof/>
        </w:rPr>
      </w:pPr>
      <w:r w:rsidRPr="00B82008">
        <w:rPr>
          <w:rFonts w:cstheme="minorHAnsi"/>
          <w:noProof/>
        </w:rPr>
        <w:drawing>
          <wp:anchor distT="0" distB="0" distL="114300" distR="114300" simplePos="0" relativeHeight="251659264" behindDoc="1" locked="0" layoutInCell="1" allowOverlap="1" wp14:anchorId="1536274C" wp14:editId="598E398B">
            <wp:simplePos x="0" y="0"/>
            <wp:positionH relativeFrom="column">
              <wp:posOffset>-257175</wp:posOffset>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16" name="Picture 16"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D8182" w14:textId="77777777" w:rsidR="009618A7" w:rsidRPr="00B82008" w:rsidRDefault="009618A7" w:rsidP="009618A7">
      <w:pPr>
        <w:shd w:val="clear" w:color="auto" w:fill="FFFFFF"/>
        <w:spacing w:after="0" w:line="240" w:lineRule="auto"/>
        <w:jc w:val="right"/>
        <w:rPr>
          <w:rFonts w:cstheme="minorHAnsi"/>
        </w:rPr>
      </w:pPr>
      <w:r w:rsidRPr="00B82008">
        <w:rPr>
          <w:rFonts w:cstheme="minorHAnsi"/>
        </w:rPr>
        <w:t xml:space="preserve">                                                 [</w:t>
      </w:r>
      <w:hyperlink r:id="rId5" w:history="1">
        <w:r w:rsidRPr="00B82008">
          <w:rPr>
            <w:rFonts w:cstheme="minorHAnsi"/>
          </w:rPr>
          <w:t>www.festivalmiden.gr</w:t>
        </w:r>
      </w:hyperlink>
      <w:r w:rsidRPr="00B82008">
        <w:rPr>
          <w:rFonts w:cstheme="minorHAnsi"/>
        </w:rPr>
        <w:t>]</w:t>
      </w:r>
    </w:p>
    <w:p w14:paraId="749E088D" w14:textId="77777777" w:rsidR="009618A7" w:rsidRPr="00B82008" w:rsidRDefault="009618A7" w:rsidP="009618A7">
      <w:pPr>
        <w:shd w:val="clear" w:color="auto" w:fill="FFFFFF"/>
        <w:spacing w:after="0" w:line="240" w:lineRule="auto"/>
        <w:jc w:val="right"/>
        <w:rPr>
          <w:rFonts w:cstheme="minorHAnsi"/>
        </w:rPr>
      </w:pPr>
      <w:r w:rsidRPr="00B82008">
        <w:rPr>
          <w:rFonts w:cstheme="minorHAnsi"/>
        </w:rPr>
        <w:t xml:space="preserve">                                               [festivalmiden@gmail.com]</w:t>
      </w:r>
    </w:p>
    <w:p w14:paraId="6DBB0F7E" w14:textId="77777777" w:rsidR="009618A7" w:rsidRPr="00B82008" w:rsidRDefault="009618A7" w:rsidP="009618A7">
      <w:pPr>
        <w:rPr>
          <w:rFonts w:cstheme="minorHAnsi"/>
        </w:rPr>
      </w:pPr>
    </w:p>
    <w:p w14:paraId="3C4E41CB" w14:textId="77777777" w:rsidR="009618A7" w:rsidRPr="00B82008" w:rsidRDefault="009618A7" w:rsidP="009618A7">
      <w:pPr>
        <w:rPr>
          <w:rStyle w:val="Strong"/>
          <w:rFonts w:cstheme="minorHAnsi"/>
          <w:color w:val="000000"/>
          <w:sz w:val="21"/>
          <w:szCs w:val="21"/>
          <w:shd w:val="clear" w:color="auto" w:fill="FFFFFF"/>
        </w:rPr>
      </w:pPr>
    </w:p>
    <w:p w14:paraId="213EEDAD" w14:textId="77777777" w:rsidR="009618A7" w:rsidRPr="00B82008" w:rsidRDefault="009618A7" w:rsidP="009618A7">
      <w:pPr>
        <w:rPr>
          <w:rStyle w:val="Strong"/>
          <w:rFonts w:cstheme="minorHAnsi"/>
          <w:color w:val="000000"/>
          <w:sz w:val="21"/>
          <w:szCs w:val="21"/>
          <w:shd w:val="clear" w:color="auto" w:fill="FFFFFF"/>
        </w:rPr>
      </w:pPr>
    </w:p>
    <w:p w14:paraId="0630D307" w14:textId="77777777" w:rsidR="00EC2F1D" w:rsidRPr="00B82008" w:rsidRDefault="00EC2F1D" w:rsidP="00EC2F1D">
      <w:pPr>
        <w:pStyle w:val="Default"/>
        <w:rPr>
          <w:rFonts w:asciiTheme="minorHAnsi" w:hAnsiTheme="minorHAnsi" w:cstheme="minorHAnsi"/>
          <w:b/>
          <w:bCs/>
        </w:rPr>
      </w:pPr>
    </w:p>
    <w:p w14:paraId="1A1C6A78" w14:textId="77777777" w:rsidR="009618A7" w:rsidRPr="00B82008" w:rsidRDefault="009618A7" w:rsidP="00EC2F1D">
      <w:pPr>
        <w:pStyle w:val="Default"/>
        <w:rPr>
          <w:rFonts w:asciiTheme="minorHAnsi" w:hAnsiTheme="minorHAnsi" w:cstheme="minorHAnsi"/>
          <w:b/>
          <w:bCs/>
        </w:rPr>
      </w:pPr>
    </w:p>
    <w:p w14:paraId="4F2D368A" w14:textId="77777777" w:rsidR="009618A7" w:rsidRPr="00C8700D" w:rsidRDefault="00C8700D" w:rsidP="00C8700D">
      <w:pPr>
        <w:pStyle w:val="Default"/>
        <w:jc w:val="center"/>
        <w:rPr>
          <w:rFonts w:asciiTheme="minorHAnsi" w:hAnsiTheme="minorHAnsi" w:cstheme="minorHAnsi"/>
          <w:bCs/>
          <w:u w:val="single"/>
        </w:rPr>
      </w:pPr>
      <w:r w:rsidRPr="00C8700D">
        <w:rPr>
          <w:rFonts w:asciiTheme="minorHAnsi" w:hAnsiTheme="minorHAnsi" w:cstheme="minorHAnsi"/>
          <w:bCs/>
          <w:u w:val="single"/>
        </w:rPr>
        <w:t>PRESS RELEASE</w:t>
      </w:r>
    </w:p>
    <w:p w14:paraId="149227C6" w14:textId="77777777" w:rsidR="00B82008" w:rsidRDefault="00B82008" w:rsidP="00C8700D">
      <w:pPr>
        <w:pStyle w:val="Default"/>
        <w:rPr>
          <w:rFonts w:asciiTheme="minorHAnsi" w:hAnsiTheme="minorHAnsi" w:cstheme="minorHAnsi"/>
          <w:b/>
          <w:bCs/>
        </w:rPr>
      </w:pPr>
    </w:p>
    <w:p w14:paraId="460C9006" w14:textId="77777777" w:rsidR="00B82008" w:rsidRPr="00C8700D" w:rsidRDefault="00B82008" w:rsidP="00C8700D">
      <w:pPr>
        <w:pStyle w:val="Default"/>
        <w:jc w:val="center"/>
        <w:rPr>
          <w:rFonts w:asciiTheme="minorHAnsi" w:hAnsiTheme="minorHAnsi" w:cstheme="minorHAnsi"/>
          <w:b/>
          <w:sz w:val="32"/>
          <w:szCs w:val="32"/>
        </w:rPr>
      </w:pPr>
      <w:r w:rsidRPr="00C8700D">
        <w:rPr>
          <w:rFonts w:asciiTheme="minorHAnsi" w:hAnsiTheme="minorHAnsi" w:cstheme="minorHAnsi"/>
          <w:b/>
          <w:sz w:val="32"/>
          <w:szCs w:val="32"/>
        </w:rPr>
        <w:t xml:space="preserve">“Frozen” - Video art screenings by Video Art </w:t>
      </w:r>
      <w:proofErr w:type="spellStart"/>
      <w:r w:rsidRPr="00C8700D">
        <w:rPr>
          <w:rFonts w:asciiTheme="minorHAnsi" w:hAnsiTheme="minorHAnsi" w:cstheme="minorHAnsi"/>
          <w:b/>
          <w:sz w:val="32"/>
          <w:szCs w:val="32"/>
        </w:rPr>
        <w:t>Miden</w:t>
      </w:r>
      <w:proofErr w:type="spellEnd"/>
      <w:r w:rsidRPr="00C8700D">
        <w:rPr>
          <w:rFonts w:asciiTheme="minorHAnsi" w:hAnsiTheme="minorHAnsi" w:cstheme="minorHAnsi"/>
          <w:b/>
          <w:sz w:val="32"/>
          <w:szCs w:val="32"/>
        </w:rPr>
        <w:t xml:space="preserve"> at “</w:t>
      </w:r>
      <w:proofErr w:type="spellStart"/>
      <w:r w:rsidRPr="00C8700D">
        <w:rPr>
          <w:rFonts w:asciiTheme="minorHAnsi" w:hAnsiTheme="minorHAnsi" w:cstheme="minorHAnsi"/>
          <w:b/>
          <w:sz w:val="32"/>
          <w:szCs w:val="32"/>
        </w:rPr>
        <w:t>ToPikap</w:t>
      </w:r>
      <w:proofErr w:type="spellEnd"/>
      <w:r w:rsidRPr="00C8700D">
        <w:rPr>
          <w:rFonts w:asciiTheme="minorHAnsi" w:hAnsiTheme="minorHAnsi" w:cstheme="minorHAnsi"/>
          <w:b/>
          <w:sz w:val="32"/>
          <w:szCs w:val="32"/>
        </w:rPr>
        <w:t>”, Thessaloniki, Greece</w:t>
      </w:r>
    </w:p>
    <w:p w14:paraId="6AFE1FC0" w14:textId="77777777" w:rsidR="00EC2F1D" w:rsidRPr="00B82008" w:rsidRDefault="00EC2F1D" w:rsidP="00C8700D">
      <w:pPr>
        <w:pStyle w:val="Default"/>
        <w:rPr>
          <w:rFonts w:asciiTheme="minorHAnsi" w:hAnsiTheme="minorHAnsi" w:cstheme="minorHAnsi"/>
        </w:rPr>
      </w:pPr>
    </w:p>
    <w:p w14:paraId="32150655" w14:textId="77777777" w:rsidR="001C22C9" w:rsidRDefault="00B82008" w:rsidP="00C8700D">
      <w:pPr>
        <w:pStyle w:val="NormalWeb"/>
        <w:spacing w:before="0" w:beforeAutospacing="0" w:after="0" w:afterAutospacing="0"/>
        <w:rPr>
          <w:rFonts w:asciiTheme="minorHAnsi" w:hAnsiTheme="minorHAnsi" w:cstheme="minorHAnsi"/>
        </w:rPr>
      </w:pPr>
      <w:r w:rsidRPr="00B82008">
        <w:rPr>
          <w:rStyle w:val="Strong"/>
          <w:rFonts w:asciiTheme="minorHAnsi" w:hAnsiTheme="minorHAnsi" w:cstheme="minorHAnsi"/>
        </w:rPr>
        <w:t xml:space="preserve">Video Art </w:t>
      </w:r>
      <w:proofErr w:type="spellStart"/>
      <w:r w:rsidRPr="00B82008">
        <w:rPr>
          <w:rStyle w:val="Strong"/>
          <w:rFonts w:asciiTheme="minorHAnsi" w:hAnsiTheme="minorHAnsi" w:cstheme="minorHAnsi"/>
        </w:rPr>
        <w:t>Miden</w:t>
      </w:r>
      <w:proofErr w:type="spellEnd"/>
      <w:r w:rsidRPr="00B82008">
        <w:rPr>
          <w:rFonts w:asciiTheme="minorHAnsi" w:hAnsiTheme="minorHAnsi" w:cstheme="minorHAnsi"/>
        </w:rPr>
        <w:t xml:space="preserve"> collaborates with </w:t>
      </w:r>
      <w:proofErr w:type="spellStart"/>
      <w:r w:rsidRPr="00B82008">
        <w:rPr>
          <w:rStyle w:val="Strong"/>
          <w:rFonts w:asciiTheme="minorHAnsi" w:hAnsiTheme="minorHAnsi" w:cstheme="minorHAnsi"/>
        </w:rPr>
        <w:t>ToPikap</w:t>
      </w:r>
      <w:proofErr w:type="spellEnd"/>
      <w:r w:rsidRPr="00B82008">
        <w:rPr>
          <w:rFonts w:asciiTheme="minorHAnsi" w:hAnsiTheme="minorHAnsi" w:cstheme="minorHAnsi"/>
        </w:rPr>
        <w:t xml:space="preserve"> in Thessaloniki (Greece), presenting the video art </w:t>
      </w:r>
      <w:proofErr w:type="spellStart"/>
      <w:r w:rsidRPr="00B82008">
        <w:rPr>
          <w:rFonts w:asciiTheme="minorHAnsi" w:hAnsiTheme="minorHAnsi" w:cstheme="minorHAnsi"/>
        </w:rPr>
        <w:t>pogram</w:t>
      </w:r>
      <w:proofErr w:type="spellEnd"/>
      <w:r w:rsidRPr="00B82008">
        <w:rPr>
          <w:rFonts w:asciiTheme="minorHAnsi" w:hAnsiTheme="minorHAnsi" w:cstheme="minorHAnsi"/>
        </w:rPr>
        <w:t xml:space="preserve"> “Frozen“, curated by </w:t>
      </w:r>
      <w:proofErr w:type="spellStart"/>
      <w:r w:rsidRPr="00B82008">
        <w:rPr>
          <w:rStyle w:val="Strong"/>
          <w:rFonts w:asciiTheme="minorHAnsi" w:hAnsiTheme="minorHAnsi" w:cstheme="minorHAnsi"/>
        </w:rPr>
        <w:t>Gioula</w:t>
      </w:r>
      <w:proofErr w:type="spellEnd"/>
      <w:r w:rsidRPr="00B82008">
        <w:rPr>
          <w:rStyle w:val="Strong"/>
          <w:rFonts w:asciiTheme="minorHAnsi" w:hAnsiTheme="minorHAnsi" w:cstheme="minorHAnsi"/>
        </w:rPr>
        <w:t xml:space="preserve"> and Olga </w:t>
      </w:r>
      <w:proofErr w:type="spellStart"/>
      <w:r w:rsidRPr="00B82008">
        <w:rPr>
          <w:rStyle w:val="Strong"/>
          <w:rFonts w:asciiTheme="minorHAnsi" w:hAnsiTheme="minorHAnsi" w:cstheme="minorHAnsi"/>
        </w:rPr>
        <w:t>Papadopoulou</w:t>
      </w:r>
      <w:proofErr w:type="spellEnd"/>
      <w:r w:rsidRPr="00B82008">
        <w:rPr>
          <w:rFonts w:asciiTheme="minorHAnsi" w:hAnsiTheme="minorHAnsi" w:cstheme="minorHAnsi"/>
        </w:rPr>
        <w:t xml:space="preserve">, on </w:t>
      </w:r>
      <w:r w:rsidRPr="00B82008">
        <w:rPr>
          <w:rStyle w:val="Strong"/>
          <w:rFonts w:asciiTheme="minorHAnsi" w:hAnsiTheme="minorHAnsi" w:cstheme="minorHAnsi"/>
        </w:rPr>
        <w:t>Saturday, February 4, 2023</w:t>
      </w:r>
      <w:r w:rsidRPr="00B82008">
        <w:rPr>
          <w:rFonts w:asciiTheme="minorHAnsi" w:hAnsiTheme="minorHAnsi" w:cstheme="minorHAnsi"/>
        </w:rPr>
        <w:t xml:space="preserve">. Exhibition space and screening hours: </w:t>
      </w:r>
      <w:hyperlink r:id="rId6" w:history="1">
        <w:r w:rsidRPr="001C22C9">
          <w:rPr>
            <w:rStyle w:val="Hyperlink"/>
            <w:rFonts w:asciiTheme="minorHAnsi" w:hAnsiTheme="minorHAnsi" w:cstheme="minorHAnsi"/>
            <w:b/>
            <w:bCs/>
            <w:color w:val="365899"/>
            <w:lang w:eastAsia="el-GR"/>
          </w:rPr>
          <w:t xml:space="preserve">To </w:t>
        </w:r>
        <w:proofErr w:type="spellStart"/>
        <w:r w:rsidRPr="001C22C9">
          <w:rPr>
            <w:rStyle w:val="Hyperlink"/>
            <w:rFonts w:asciiTheme="minorHAnsi" w:hAnsiTheme="minorHAnsi" w:cstheme="minorHAnsi"/>
            <w:b/>
            <w:bCs/>
            <w:color w:val="365899"/>
            <w:lang w:eastAsia="el-GR"/>
          </w:rPr>
          <w:t>Pikap</w:t>
        </w:r>
        <w:proofErr w:type="spellEnd"/>
        <w:r w:rsidRPr="001C22C9">
          <w:rPr>
            <w:rStyle w:val="Hyperlink"/>
            <w:rFonts w:asciiTheme="minorHAnsi" w:hAnsiTheme="minorHAnsi" w:cstheme="minorHAnsi"/>
            <w:b/>
            <w:bCs/>
            <w:color w:val="365899"/>
            <w:lang w:eastAsia="el-GR"/>
          </w:rPr>
          <w:t xml:space="preserve"> Kato</w:t>
        </w:r>
      </w:hyperlink>
      <w:r w:rsidRPr="00B82008">
        <w:rPr>
          <w:rFonts w:asciiTheme="minorHAnsi" w:hAnsiTheme="minorHAnsi" w:cstheme="minorHAnsi"/>
        </w:rPr>
        <w:t xml:space="preserve"> (57, </w:t>
      </w:r>
      <w:proofErr w:type="spellStart"/>
      <w:r w:rsidRPr="00B82008">
        <w:rPr>
          <w:rFonts w:asciiTheme="minorHAnsi" w:hAnsiTheme="minorHAnsi" w:cstheme="minorHAnsi"/>
        </w:rPr>
        <w:t>Olympou</w:t>
      </w:r>
      <w:proofErr w:type="spellEnd"/>
      <w:r w:rsidRPr="00B82008">
        <w:rPr>
          <w:rFonts w:asciiTheme="minorHAnsi" w:hAnsiTheme="minorHAnsi" w:cstheme="minorHAnsi"/>
        </w:rPr>
        <w:t xml:space="preserve"> str, Thessaloniki), </w:t>
      </w:r>
      <w:r w:rsidRPr="00B82008">
        <w:rPr>
          <w:rStyle w:val="Strong"/>
          <w:rFonts w:asciiTheme="minorHAnsi" w:hAnsiTheme="minorHAnsi" w:cstheme="minorHAnsi"/>
        </w:rPr>
        <w:t>18:00-23:00</w:t>
      </w:r>
      <w:r w:rsidRPr="00B82008">
        <w:rPr>
          <w:rFonts w:asciiTheme="minorHAnsi" w:hAnsiTheme="minorHAnsi" w:cstheme="minorHAnsi"/>
        </w:rPr>
        <w:t>.</w:t>
      </w:r>
      <w:r w:rsidRPr="00B82008">
        <w:rPr>
          <w:rFonts w:asciiTheme="minorHAnsi" w:hAnsiTheme="minorHAnsi" w:cstheme="minorHAnsi"/>
        </w:rPr>
        <w:br/>
      </w:r>
      <w:r w:rsidRPr="00B82008">
        <w:rPr>
          <w:rFonts w:asciiTheme="minorHAnsi" w:hAnsiTheme="minorHAnsi" w:cstheme="minorHAnsi"/>
        </w:rPr>
        <w:br/>
        <w:t>Weird things happen and nothing is as it seems. The world(s) seem frozen in another space and time, in multiple parallel realities. Is it the calmness before destruction? Or is it the stillness that follows it, before a new beginning?</w:t>
      </w:r>
      <w:r w:rsidRPr="00B82008">
        <w:rPr>
          <w:rFonts w:asciiTheme="minorHAnsi" w:hAnsiTheme="minorHAnsi" w:cstheme="minorHAnsi"/>
        </w:rPr>
        <w:br/>
      </w:r>
      <w:r w:rsidRPr="00B82008">
        <w:rPr>
          <w:rFonts w:asciiTheme="minorHAnsi" w:hAnsiTheme="minorHAnsi" w:cstheme="minorHAnsi"/>
        </w:rPr>
        <w:br/>
        <w:t xml:space="preserve">Video Art </w:t>
      </w:r>
      <w:proofErr w:type="spellStart"/>
      <w:r w:rsidRPr="00B82008">
        <w:rPr>
          <w:rFonts w:asciiTheme="minorHAnsi" w:hAnsiTheme="minorHAnsi" w:cstheme="minorHAnsi"/>
        </w:rPr>
        <w:t>Miden</w:t>
      </w:r>
      <w:proofErr w:type="spellEnd"/>
      <w:r w:rsidRPr="00B82008">
        <w:rPr>
          <w:rFonts w:asciiTheme="minorHAnsi" w:hAnsiTheme="minorHAnsi" w:cstheme="minorHAnsi"/>
        </w:rPr>
        <w:t xml:space="preserve"> presents the video art program “</w:t>
      </w:r>
      <w:r w:rsidRPr="00B82008">
        <w:rPr>
          <w:rStyle w:val="Strong"/>
          <w:rFonts w:asciiTheme="minorHAnsi" w:hAnsiTheme="minorHAnsi" w:cstheme="minorHAnsi"/>
        </w:rPr>
        <w:t>Frozen</w:t>
      </w:r>
      <w:r w:rsidRPr="00B82008">
        <w:rPr>
          <w:rFonts w:asciiTheme="minorHAnsi" w:hAnsiTheme="minorHAnsi" w:cstheme="minorHAnsi"/>
        </w:rPr>
        <w:t xml:space="preserve">”, with works by 11 artists from 10 countries (Italy, Spain, France, </w:t>
      </w:r>
      <w:proofErr w:type="spellStart"/>
      <w:r w:rsidRPr="00B82008">
        <w:rPr>
          <w:rFonts w:asciiTheme="minorHAnsi" w:hAnsiTheme="minorHAnsi" w:cstheme="minorHAnsi"/>
        </w:rPr>
        <w:t>Brasil</w:t>
      </w:r>
      <w:proofErr w:type="spellEnd"/>
      <w:r w:rsidRPr="00B82008">
        <w:rPr>
          <w:rFonts w:asciiTheme="minorHAnsi" w:hAnsiTheme="minorHAnsi" w:cstheme="minorHAnsi"/>
        </w:rPr>
        <w:t xml:space="preserve">, UK, Germany, Thailand, Armenia, Israel και Greece), selected by </w:t>
      </w:r>
      <w:proofErr w:type="spellStart"/>
      <w:r w:rsidRPr="00B82008">
        <w:rPr>
          <w:rFonts w:asciiTheme="minorHAnsi" w:hAnsiTheme="minorHAnsi" w:cstheme="minorHAnsi"/>
        </w:rPr>
        <w:t>Gioula</w:t>
      </w:r>
      <w:proofErr w:type="spellEnd"/>
      <w:r w:rsidRPr="00B82008">
        <w:rPr>
          <w:rFonts w:asciiTheme="minorHAnsi" w:hAnsiTheme="minorHAnsi" w:cstheme="minorHAnsi"/>
        </w:rPr>
        <w:t xml:space="preserve"> and Olga </w:t>
      </w:r>
      <w:proofErr w:type="spellStart"/>
      <w:r w:rsidRPr="00B82008">
        <w:rPr>
          <w:rFonts w:asciiTheme="minorHAnsi" w:hAnsiTheme="minorHAnsi" w:cstheme="minorHAnsi"/>
        </w:rPr>
        <w:t>Papadopoulou</w:t>
      </w:r>
      <w:proofErr w:type="spellEnd"/>
      <w:r w:rsidRPr="00B82008">
        <w:rPr>
          <w:rFonts w:asciiTheme="minorHAnsi" w:hAnsiTheme="minorHAnsi" w:cstheme="minorHAnsi"/>
        </w:rPr>
        <w:t xml:space="preserve">. Weird personal worlds, surreal narratives and small (or bigger) dystopias arising from disturbing details, unexpected situations and twists, compose a symbolic micrograph of our world and our time, reminding us that everything is under an undefinable threat, on the verge of explosion and on the brink of a disaster creeping in from many different directions. The works compose a universe that oscillates between Kafkaesque entrapment, Orwellian control and sci-fi dystopias, while at the same time, somewhere between shaking walls and collapsing systems, the reassuring expression “it’s OK”, which appears in </w:t>
      </w:r>
      <w:proofErr w:type="spellStart"/>
      <w:r w:rsidRPr="00B82008">
        <w:rPr>
          <w:rFonts w:asciiTheme="minorHAnsi" w:hAnsiTheme="minorHAnsi" w:cstheme="minorHAnsi"/>
        </w:rPr>
        <w:t>Ubu</w:t>
      </w:r>
      <w:proofErr w:type="spellEnd"/>
      <w:r w:rsidRPr="00B82008">
        <w:rPr>
          <w:rFonts w:asciiTheme="minorHAnsi" w:hAnsiTheme="minorHAnsi" w:cstheme="minorHAnsi"/>
        </w:rPr>
        <w:t xml:space="preserve"> </w:t>
      </w:r>
      <w:proofErr w:type="spellStart"/>
      <w:r w:rsidRPr="00B82008">
        <w:rPr>
          <w:rFonts w:asciiTheme="minorHAnsi" w:hAnsiTheme="minorHAnsi" w:cstheme="minorHAnsi"/>
        </w:rPr>
        <w:t>Kung’s</w:t>
      </w:r>
      <w:proofErr w:type="spellEnd"/>
      <w:r w:rsidRPr="00B82008">
        <w:rPr>
          <w:rFonts w:asciiTheme="minorHAnsi" w:hAnsiTheme="minorHAnsi" w:cstheme="minorHAnsi"/>
        </w:rPr>
        <w:t xml:space="preserve"> work (Touchstone No.1), increases the sense of restlessness.</w:t>
      </w:r>
      <w:r w:rsidRPr="00B82008">
        <w:rPr>
          <w:rFonts w:asciiTheme="minorHAnsi" w:hAnsiTheme="minorHAnsi" w:cstheme="minorHAnsi"/>
        </w:rPr>
        <w:br/>
      </w:r>
      <w:r w:rsidRPr="00B82008">
        <w:rPr>
          <w:rFonts w:asciiTheme="minorHAnsi" w:hAnsiTheme="minorHAnsi" w:cstheme="minorHAnsi"/>
        </w:rPr>
        <w:br/>
      </w:r>
      <w:proofErr w:type="spellStart"/>
      <w:r w:rsidRPr="00B82008">
        <w:rPr>
          <w:rStyle w:val="Strong"/>
          <w:rFonts w:asciiTheme="minorHAnsi" w:hAnsiTheme="minorHAnsi" w:cstheme="minorHAnsi"/>
        </w:rPr>
        <w:t>Yiorgos</w:t>
      </w:r>
      <w:proofErr w:type="spellEnd"/>
      <w:r w:rsidRPr="00B82008">
        <w:rPr>
          <w:rStyle w:val="Strong"/>
          <w:rFonts w:asciiTheme="minorHAnsi" w:hAnsiTheme="minorHAnsi" w:cstheme="minorHAnsi"/>
        </w:rPr>
        <w:t xml:space="preserve"> </w:t>
      </w:r>
      <w:proofErr w:type="spellStart"/>
      <w:r w:rsidRPr="00B82008">
        <w:rPr>
          <w:rStyle w:val="Strong"/>
          <w:rFonts w:asciiTheme="minorHAnsi" w:hAnsiTheme="minorHAnsi" w:cstheme="minorHAnsi"/>
        </w:rPr>
        <w:t>Drosos</w:t>
      </w:r>
      <w:proofErr w:type="spellEnd"/>
      <w:r w:rsidRPr="00B82008">
        <w:rPr>
          <w:rFonts w:asciiTheme="minorHAnsi" w:hAnsiTheme="minorHAnsi" w:cstheme="minorHAnsi"/>
        </w:rPr>
        <w:t>, The boss’s chair, Greece 2013, 1.05</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Antonello Matarazzo</w:t>
      </w:r>
      <w:r w:rsidRPr="00B82008">
        <w:rPr>
          <w:rFonts w:asciiTheme="minorHAnsi" w:hAnsiTheme="minorHAnsi" w:cstheme="minorHAnsi"/>
        </w:rPr>
        <w:t>, BUG, Italy 2019, 6.40</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 xml:space="preserve">Francisco Jose </w:t>
      </w:r>
      <w:proofErr w:type="spellStart"/>
      <w:r w:rsidRPr="00B82008">
        <w:rPr>
          <w:rStyle w:val="Strong"/>
          <w:rFonts w:asciiTheme="minorHAnsi" w:hAnsiTheme="minorHAnsi" w:cstheme="minorHAnsi"/>
        </w:rPr>
        <w:t>Fargas</w:t>
      </w:r>
      <w:proofErr w:type="spellEnd"/>
      <w:r w:rsidRPr="00B82008">
        <w:rPr>
          <w:rFonts w:asciiTheme="minorHAnsi" w:hAnsiTheme="minorHAnsi" w:cstheme="minorHAnsi"/>
        </w:rPr>
        <w:t>, La Femme Cerf (The deer woman), Spain 2018, 7.52</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 xml:space="preserve">Sandrine </w:t>
      </w:r>
      <w:proofErr w:type="spellStart"/>
      <w:r w:rsidRPr="00B82008">
        <w:rPr>
          <w:rStyle w:val="Strong"/>
          <w:rFonts w:asciiTheme="minorHAnsi" w:hAnsiTheme="minorHAnsi" w:cstheme="minorHAnsi"/>
        </w:rPr>
        <w:t>Deumier</w:t>
      </w:r>
      <w:proofErr w:type="spellEnd"/>
      <w:r w:rsidRPr="00B82008">
        <w:rPr>
          <w:rFonts w:asciiTheme="minorHAnsi" w:hAnsiTheme="minorHAnsi" w:cstheme="minorHAnsi"/>
        </w:rPr>
        <w:t>, Realness – Cloud and Dust, France 2018, 8.00</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Javier Galan Rico</w:t>
      </w:r>
      <w:r w:rsidRPr="00B82008">
        <w:rPr>
          <w:rFonts w:asciiTheme="minorHAnsi" w:hAnsiTheme="minorHAnsi" w:cstheme="minorHAnsi"/>
        </w:rPr>
        <w:t xml:space="preserve">, El </w:t>
      </w:r>
      <w:proofErr w:type="spellStart"/>
      <w:r w:rsidRPr="00B82008">
        <w:rPr>
          <w:rFonts w:asciiTheme="minorHAnsi" w:hAnsiTheme="minorHAnsi" w:cstheme="minorHAnsi"/>
        </w:rPr>
        <w:t>Cobertizo</w:t>
      </w:r>
      <w:proofErr w:type="spellEnd"/>
      <w:r w:rsidRPr="00B82008">
        <w:rPr>
          <w:rFonts w:asciiTheme="minorHAnsi" w:hAnsiTheme="minorHAnsi" w:cstheme="minorHAnsi"/>
        </w:rPr>
        <w:t>, Spain 2019, 1.00</w:t>
      </w:r>
      <w:r w:rsidRPr="00B82008">
        <w:rPr>
          <w:rFonts w:asciiTheme="minorHAnsi" w:hAnsiTheme="minorHAnsi" w:cstheme="minorHAnsi"/>
        </w:rPr>
        <w:br/>
      </w:r>
      <w:r w:rsidRPr="00B82008">
        <w:rPr>
          <w:rFonts w:asciiTheme="minorHAnsi" w:hAnsiTheme="minorHAnsi" w:cstheme="minorHAnsi"/>
        </w:rPr>
        <w:lastRenderedPageBreak/>
        <w:br/>
      </w:r>
      <w:proofErr w:type="spellStart"/>
      <w:r w:rsidRPr="00B82008">
        <w:rPr>
          <w:rStyle w:val="Strong"/>
          <w:rFonts w:asciiTheme="minorHAnsi" w:hAnsiTheme="minorHAnsi" w:cstheme="minorHAnsi"/>
        </w:rPr>
        <w:t>Sávio</w:t>
      </w:r>
      <w:proofErr w:type="spellEnd"/>
      <w:r w:rsidRPr="00B82008">
        <w:rPr>
          <w:rStyle w:val="Strong"/>
          <w:rFonts w:asciiTheme="minorHAnsi" w:hAnsiTheme="minorHAnsi" w:cstheme="minorHAnsi"/>
        </w:rPr>
        <w:t xml:space="preserve"> </w:t>
      </w:r>
      <w:proofErr w:type="spellStart"/>
      <w:r w:rsidRPr="00B82008">
        <w:rPr>
          <w:rStyle w:val="Strong"/>
          <w:rFonts w:asciiTheme="minorHAnsi" w:hAnsiTheme="minorHAnsi" w:cstheme="minorHAnsi"/>
        </w:rPr>
        <w:t>Leite</w:t>
      </w:r>
      <w:proofErr w:type="spellEnd"/>
      <w:r w:rsidRPr="00B82008">
        <w:rPr>
          <w:rFonts w:asciiTheme="minorHAnsi" w:hAnsiTheme="minorHAnsi" w:cstheme="minorHAnsi"/>
        </w:rPr>
        <w:t xml:space="preserve">, </w:t>
      </w:r>
      <w:proofErr w:type="spellStart"/>
      <w:r w:rsidRPr="00B82008">
        <w:rPr>
          <w:rFonts w:asciiTheme="minorHAnsi" w:hAnsiTheme="minorHAnsi" w:cstheme="minorHAnsi"/>
        </w:rPr>
        <w:t>lacrimosa</w:t>
      </w:r>
      <w:proofErr w:type="spellEnd"/>
      <w:r w:rsidRPr="00B82008">
        <w:rPr>
          <w:rFonts w:asciiTheme="minorHAnsi" w:hAnsiTheme="minorHAnsi" w:cstheme="minorHAnsi"/>
        </w:rPr>
        <w:t>, Brazil 2019, 3.00</w:t>
      </w:r>
      <w:r w:rsidRPr="00B82008">
        <w:rPr>
          <w:rFonts w:asciiTheme="minorHAnsi" w:hAnsiTheme="minorHAnsi" w:cstheme="minorHAnsi"/>
        </w:rPr>
        <w:br/>
      </w:r>
      <w:r w:rsidRPr="00B82008">
        <w:rPr>
          <w:rFonts w:asciiTheme="minorHAnsi" w:hAnsiTheme="minorHAnsi" w:cstheme="minorHAnsi"/>
        </w:rPr>
        <w:br/>
      </w:r>
      <w:proofErr w:type="spellStart"/>
      <w:r w:rsidRPr="00B82008">
        <w:rPr>
          <w:rStyle w:val="Strong"/>
          <w:rFonts w:asciiTheme="minorHAnsi" w:hAnsiTheme="minorHAnsi" w:cstheme="minorHAnsi"/>
        </w:rPr>
        <w:t>Ubu</w:t>
      </w:r>
      <w:proofErr w:type="spellEnd"/>
      <w:r w:rsidRPr="00B82008">
        <w:rPr>
          <w:rStyle w:val="Strong"/>
          <w:rFonts w:asciiTheme="minorHAnsi" w:hAnsiTheme="minorHAnsi" w:cstheme="minorHAnsi"/>
        </w:rPr>
        <w:t xml:space="preserve"> Kung</w:t>
      </w:r>
      <w:r w:rsidRPr="00B82008">
        <w:rPr>
          <w:rFonts w:asciiTheme="minorHAnsi" w:hAnsiTheme="minorHAnsi" w:cstheme="minorHAnsi"/>
        </w:rPr>
        <w:t>, Touchstone No.1, UK and UAE 2019, 3.08</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 xml:space="preserve">Beatrice </w:t>
      </w:r>
      <w:proofErr w:type="spellStart"/>
      <w:r w:rsidRPr="00B82008">
        <w:rPr>
          <w:rStyle w:val="Strong"/>
          <w:rFonts w:asciiTheme="minorHAnsi" w:hAnsiTheme="minorHAnsi" w:cstheme="minorHAnsi"/>
        </w:rPr>
        <w:t>Schuett</w:t>
      </w:r>
      <w:proofErr w:type="spellEnd"/>
      <w:r w:rsidRPr="00B82008">
        <w:rPr>
          <w:rStyle w:val="Strong"/>
          <w:rFonts w:asciiTheme="minorHAnsi" w:hAnsiTheme="minorHAnsi" w:cstheme="minorHAnsi"/>
        </w:rPr>
        <w:t xml:space="preserve"> </w:t>
      </w:r>
      <w:proofErr w:type="spellStart"/>
      <w:r w:rsidRPr="00B82008">
        <w:rPr>
          <w:rStyle w:val="Strong"/>
          <w:rFonts w:asciiTheme="minorHAnsi" w:hAnsiTheme="minorHAnsi" w:cstheme="minorHAnsi"/>
        </w:rPr>
        <w:t>Moumdjian</w:t>
      </w:r>
      <w:proofErr w:type="spellEnd"/>
      <w:r w:rsidRPr="00B82008">
        <w:rPr>
          <w:rFonts w:asciiTheme="minorHAnsi" w:hAnsiTheme="minorHAnsi" w:cstheme="minorHAnsi"/>
        </w:rPr>
        <w:t>, Documentation Report (No. 0617 – 0918), Germany/Bulgaria 2019, 4.50</w:t>
      </w:r>
      <w:r w:rsidRPr="00B82008">
        <w:rPr>
          <w:rFonts w:asciiTheme="minorHAnsi" w:hAnsiTheme="minorHAnsi" w:cstheme="minorHAnsi"/>
        </w:rPr>
        <w:br/>
      </w:r>
      <w:r w:rsidRPr="00B82008">
        <w:rPr>
          <w:rFonts w:asciiTheme="minorHAnsi" w:hAnsiTheme="minorHAnsi" w:cstheme="minorHAnsi"/>
        </w:rPr>
        <w:br/>
      </w:r>
      <w:proofErr w:type="spellStart"/>
      <w:r w:rsidRPr="00B82008">
        <w:rPr>
          <w:rStyle w:val="Strong"/>
          <w:rFonts w:asciiTheme="minorHAnsi" w:hAnsiTheme="minorHAnsi" w:cstheme="minorHAnsi"/>
        </w:rPr>
        <w:t>Methas</w:t>
      </w:r>
      <w:proofErr w:type="spellEnd"/>
      <w:r w:rsidRPr="00B82008">
        <w:rPr>
          <w:rStyle w:val="Strong"/>
          <w:rFonts w:asciiTheme="minorHAnsi" w:hAnsiTheme="minorHAnsi" w:cstheme="minorHAnsi"/>
        </w:rPr>
        <w:t xml:space="preserve"> </w:t>
      </w:r>
      <w:proofErr w:type="spellStart"/>
      <w:r w:rsidRPr="00B82008">
        <w:rPr>
          <w:rStyle w:val="Strong"/>
          <w:rFonts w:asciiTheme="minorHAnsi" w:hAnsiTheme="minorHAnsi" w:cstheme="minorHAnsi"/>
        </w:rPr>
        <w:t>Chantawongs</w:t>
      </w:r>
      <w:proofErr w:type="spellEnd"/>
      <w:r w:rsidRPr="00B82008">
        <w:rPr>
          <w:rFonts w:asciiTheme="minorHAnsi" w:hAnsiTheme="minorHAnsi" w:cstheme="minorHAnsi"/>
        </w:rPr>
        <w:t>, Interference, Thailand 2016, 7.51</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 xml:space="preserve">Anna </w:t>
      </w:r>
      <w:proofErr w:type="spellStart"/>
      <w:r w:rsidRPr="00B82008">
        <w:rPr>
          <w:rStyle w:val="Strong"/>
          <w:rFonts w:asciiTheme="minorHAnsi" w:hAnsiTheme="minorHAnsi" w:cstheme="minorHAnsi"/>
        </w:rPr>
        <w:t>Grigorian</w:t>
      </w:r>
      <w:proofErr w:type="spellEnd"/>
      <w:r w:rsidRPr="00B82008">
        <w:rPr>
          <w:rFonts w:asciiTheme="minorHAnsi" w:hAnsiTheme="minorHAnsi" w:cstheme="minorHAnsi"/>
        </w:rPr>
        <w:t>, Unsettled, Armenia/Canada 2018, 7.18</w:t>
      </w:r>
      <w:r w:rsidRPr="00B82008">
        <w:rPr>
          <w:rFonts w:asciiTheme="minorHAnsi" w:hAnsiTheme="minorHAnsi" w:cstheme="minorHAnsi"/>
        </w:rPr>
        <w:br/>
      </w:r>
      <w:r w:rsidRPr="00B82008">
        <w:rPr>
          <w:rFonts w:asciiTheme="minorHAnsi" w:hAnsiTheme="minorHAnsi" w:cstheme="minorHAnsi"/>
        </w:rPr>
        <w:br/>
      </w:r>
      <w:r w:rsidRPr="00B82008">
        <w:rPr>
          <w:rStyle w:val="Strong"/>
          <w:rFonts w:asciiTheme="minorHAnsi" w:hAnsiTheme="minorHAnsi" w:cstheme="minorHAnsi"/>
        </w:rPr>
        <w:t>Shahar Marcus</w:t>
      </w:r>
      <w:r w:rsidRPr="00B82008">
        <w:rPr>
          <w:rFonts w:asciiTheme="minorHAnsi" w:hAnsiTheme="minorHAnsi" w:cstheme="minorHAnsi"/>
        </w:rPr>
        <w:t>, El-</w:t>
      </w:r>
      <w:proofErr w:type="spellStart"/>
      <w:r w:rsidRPr="00B82008">
        <w:rPr>
          <w:rFonts w:asciiTheme="minorHAnsi" w:hAnsiTheme="minorHAnsi" w:cstheme="minorHAnsi"/>
        </w:rPr>
        <w:t>Rujm</w:t>
      </w:r>
      <w:proofErr w:type="spellEnd"/>
      <w:r w:rsidRPr="00B82008">
        <w:rPr>
          <w:rFonts w:asciiTheme="minorHAnsi" w:hAnsiTheme="minorHAnsi" w:cstheme="minorHAnsi"/>
        </w:rPr>
        <w:t>, Israel 2019, 9.40</w:t>
      </w:r>
      <w:r w:rsidRPr="00B82008">
        <w:rPr>
          <w:rFonts w:asciiTheme="minorHAnsi" w:hAnsiTheme="minorHAnsi" w:cstheme="minorHAnsi"/>
        </w:rPr>
        <w:br/>
      </w:r>
      <w:r w:rsidRPr="00B82008">
        <w:rPr>
          <w:rFonts w:asciiTheme="minorHAnsi" w:hAnsiTheme="minorHAnsi" w:cstheme="minorHAnsi"/>
        </w:rPr>
        <w:br/>
      </w:r>
      <w:r w:rsidRPr="00B82008">
        <w:rPr>
          <w:rFonts w:asciiTheme="minorHAnsi" w:hAnsiTheme="minorHAnsi" w:cstheme="minorHAnsi"/>
        </w:rPr>
        <w:br/>
        <w:t>Program duration: 1 hour (will be screened in a loop).</w:t>
      </w:r>
      <w:r w:rsidR="001C22C9">
        <w:rPr>
          <w:rFonts w:asciiTheme="minorHAnsi" w:hAnsiTheme="minorHAnsi" w:cstheme="minorHAnsi"/>
        </w:rPr>
        <w:t xml:space="preserve"> </w:t>
      </w:r>
    </w:p>
    <w:p w14:paraId="6BA0AED6" w14:textId="77777777" w:rsidR="004115E2" w:rsidRPr="0091379E" w:rsidRDefault="001C22C9" w:rsidP="00C8700D">
      <w:pPr>
        <w:pStyle w:val="NormalWeb"/>
        <w:spacing w:before="0" w:beforeAutospacing="0" w:after="0" w:afterAutospacing="0"/>
        <w:rPr>
          <w:rFonts w:asciiTheme="minorHAnsi" w:hAnsiTheme="minorHAnsi" w:cstheme="minorHAnsi"/>
          <w:b/>
        </w:rPr>
      </w:pPr>
      <w:r w:rsidRPr="0091379E">
        <w:rPr>
          <w:rFonts w:asciiTheme="minorHAnsi" w:hAnsiTheme="minorHAnsi" w:cstheme="minorHAnsi"/>
          <w:b/>
        </w:rPr>
        <w:t>Free entrance.</w:t>
      </w:r>
    </w:p>
    <w:p w14:paraId="0E603E48" w14:textId="77777777" w:rsidR="001C22C9" w:rsidRDefault="001C22C9" w:rsidP="00C8700D">
      <w:pPr>
        <w:pStyle w:val="NormalWeb"/>
        <w:spacing w:before="0" w:beforeAutospacing="0" w:after="0" w:afterAutospacing="0"/>
        <w:rPr>
          <w:rFonts w:asciiTheme="minorHAnsi" w:hAnsiTheme="minorHAnsi" w:cstheme="minorHAnsi"/>
        </w:rPr>
      </w:pPr>
    </w:p>
    <w:p w14:paraId="1D42116C" w14:textId="77777777" w:rsidR="00B82008" w:rsidRDefault="001B3665" w:rsidP="00C8700D">
      <w:pPr>
        <w:pStyle w:val="NormalWeb"/>
        <w:spacing w:before="0" w:beforeAutospacing="0" w:after="0" w:afterAutospacing="0"/>
        <w:rPr>
          <w:rFonts w:asciiTheme="minorHAnsi" w:hAnsiTheme="minorHAnsi" w:cstheme="minorHAnsi"/>
        </w:rPr>
      </w:pPr>
      <w:r>
        <w:rPr>
          <w:rFonts w:asciiTheme="minorHAnsi" w:hAnsiTheme="minorHAnsi" w:cstheme="minorHAnsi"/>
        </w:rPr>
        <w:t>More i</w:t>
      </w:r>
      <w:r w:rsidR="00B82008" w:rsidRPr="00B82008">
        <w:rPr>
          <w:rFonts w:asciiTheme="minorHAnsi" w:hAnsiTheme="minorHAnsi" w:cstheme="minorHAnsi"/>
        </w:rPr>
        <w:t>nfo:</w:t>
      </w:r>
      <w:r w:rsidR="004115E2">
        <w:rPr>
          <w:rFonts w:asciiTheme="minorHAnsi" w:hAnsiTheme="minorHAnsi" w:cstheme="minorHAnsi"/>
        </w:rPr>
        <w:t xml:space="preserve"> </w:t>
      </w:r>
      <w:hyperlink r:id="rId7" w:history="1">
        <w:r w:rsidR="004115E2" w:rsidRPr="001C22C9">
          <w:rPr>
            <w:rStyle w:val="Hyperlink"/>
            <w:rFonts w:asciiTheme="minorHAnsi" w:hAnsiTheme="minorHAnsi" w:cstheme="minorHAnsi"/>
            <w:color w:val="365899"/>
            <w:lang w:eastAsia="el-GR"/>
          </w:rPr>
          <w:t>www.festivalmiden.gr</w:t>
        </w:r>
      </w:hyperlink>
      <w:r w:rsidR="004115E2" w:rsidRPr="001C22C9">
        <w:rPr>
          <w:rStyle w:val="Hyperlink"/>
          <w:color w:val="365899"/>
          <w:lang w:eastAsia="el-GR"/>
        </w:rPr>
        <w:t xml:space="preserve"> </w:t>
      </w:r>
    </w:p>
    <w:p w14:paraId="0AA317BB" w14:textId="77777777" w:rsidR="00C8700D" w:rsidRPr="00B82008" w:rsidRDefault="00C8700D" w:rsidP="00C8700D">
      <w:pPr>
        <w:pStyle w:val="NormalWeb"/>
        <w:spacing w:before="0" w:beforeAutospacing="0" w:after="0" w:afterAutospacing="0"/>
        <w:rPr>
          <w:rFonts w:asciiTheme="minorHAnsi" w:hAnsiTheme="minorHAnsi" w:cstheme="minorHAnsi"/>
        </w:rPr>
      </w:pPr>
    </w:p>
    <w:p w14:paraId="2DD21CF4" w14:textId="77777777" w:rsidR="00B82008" w:rsidRPr="00B82008" w:rsidRDefault="00C8700D" w:rsidP="00C8700D">
      <w:pPr>
        <w:pStyle w:val="NormalWeb"/>
        <w:spacing w:before="0" w:beforeAutospacing="0" w:after="0" w:afterAutospacing="0"/>
        <w:rPr>
          <w:rFonts w:asciiTheme="minorHAnsi" w:hAnsiTheme="minorHAnsi" w:cstheme="minorHAnsi"/>
        </w:rPr>
      </w:pPr>
      <w:r>
        <w:rPr>
          <w:rFonts w:asciiTheme="minorHAnsi" w:hAnsiTheme="minorHAnsi" w:cstheme="minorHAnsi"/>
        </w:rPr>
        <w:t>__________________________</w:t>
      </w:r>
      <w:r w:rsidR="00B82008" w:rsidRPr="00B82008">
        <w:rPr>
          <w:rFonts w:asciiTheme="minorHAnsi" w:hAnsiTheme="minorHAnsi" w:cstheme="minorHAnsi"/>
        </w:rPr>
        <w:t> </w:t>
      </w:r>
    </w:p>
    <w:p w14:paraId="70AD8312" w14:textId="77777777" w:rsidR="00B82008" w:rsidRPr="00B82008" w:rsidRDefault="00B82008" w:rsidP="00C8700D">
      <w:pPr>
        <w:pStyle w:val="NormalWeb"/>
        <w:spacing w:before="0" w:beforeAutospacing="0" w:after="0" w:afterAutospacing="0"/>
        <w:rPr>
          <w:rFonts w:asciiTheme="minorHAnsi" w:hAnsiTheme="minorHAnsi" w:cstheme="minorHAnsi"/>
        </w:rPr>
      </w:pPr>
      <w:r w:rsidRPr="00B82008">
        <w:rPr>
          <w:rStyle w:val="Strong"/>
          <w:rFonts w:asciiTheme="minorHAnsi" w:hAnsiTheme="minorHAnsi" w:cstheme="minorHAnsi"/>
        </w:rPr>
        <w:t xml:space="preserve">Video Art </w:t>
      </w:r>
      <w:proofErr w:type="spellStart"/>
      <w:r w:rsidRPr="00B82008">
        <w:rPr>
          <w:rStyle w:val="Strong"/>
          <w:rFonts w:asciiTheme="minorHAnsi" w:hAnsiTheme="minorHAnsi" w:cstheme="minorHAnsi"/>
        </w:rPr>
        <w:t>Miden</w:t>
      </w:r>
      <w:proofErr w:type="spellEnd"/>
      <w:r w:rsidRPr="00B82008">
        <w:rPr>
          <w:rFonts w:asciiTheme="minorHAnsi" w:hAnsiTheme="minorHAnsi" w:cstheme="minorHAnsi"/>
        </w:rPr>
        <w:t> is an independent organization for the exploration and promotion of video art. Founded by an independent group of Greek artists in Kalamata in 2005</w:t>
      </w:r>
      <w:r w:rsidR="00B24A85">
        <w:rPr>
          <w:rFonts w:asciiTheme="minorHAnsi" w:hAnsiTheme="minorHAnsi" w:cstheme="minorHAnsi"/>
        </w:rPr>
        <w:t xml:space="preserve"> (initiated by </w:t>
      </w:r>
      <w:proofErr w:type="spellStart"/>
      <w:r w:rsidR="00B24A85">
        <w:rPr>
          <w:rFonts w:asciiTheme="minorHAnsi" w:hAnsiTheme="minorHAnsi" w:cstheme="minorHAnsi"/>
        </w:rPr>
        <w:t>Giorgos</w:t>
      </w:r>
      <w:proofErr w:type="spellEnd"/>
      <w:r w:rsidR="00B24A85">
        <w:rPr>
          <w:rFonts w:asciiTheme="minorHAnsi" w:hAnsiTheme="minorHAnsi" w:cstheme="minorHAnsi"/>
        </w:rPr>
        <w:t xml:space="preserve"> </w:t>
      </w:r>
      <w:proofErr w:type="spellStart"/>
      <w:r w:rsidR="00B24A85">
        <w:rPr>
          <w:rFonts w:asciiTheme="minorHAnsi" w:hAnsiTheme="minorHAnsi" w:cstheme="minorHAnsi"/>
        </w:rPr>
        <w:t>Dimitrakopoulos</w:t>
      </w:r>
      <w:proofErr w:type="spellEnd"/>
      <w:r w:rsidR="00B24A85">
        <w:rPr>
          <w:rFonts w:asciiTheme="minorHAnsi" w:hAnsiTheme="minorHAnsi" w:cstheme="minorHAnsi"/>
        </w:rPr>
        <w:t xml:space="preserve">, </w:t>
      </w:r>
      <w:proofErr w:type="spellStart"/>
      <w:r w:rsidR="00B24A85">
        <w:rPr>
          <w:rFonts w:asciiTheme="minorHAnsi" w:hAnsiTheme="minorHAnsi" w:cstheme="minorHAnsi"/>
        </w:rPr>
        <w:t>Gioula</w:t>
      </w:r>
      <w:proofErr w:type="spellEnd"/>
      <w:r w:rsidR="00B24A85">
        <w:rPr>
          <w:rFonts w:asciiTheme="minorHAnsi" w:hAnsiTheme="minorHAnsi" w:cstheme="minorHAnsi"/>
        </w:rPr>
        <w:t xml:space="preserve"> </w:t>
      </w:r>
      <w:proofErr w:type="spellStart"/>
      <w:r w:rsidR="00B24A85">
        <w:rPr>
          <w:rFonts w:asciiTheme="minorHAnsi" w:hAnsiTheme="minorHAnsi" w:cstheme="minorHAnsi"/>
        </w:rPr>
        <w:t>Papadopoulou</w:t>
      </w:r>
      <w:proofErr w:type="spellEnd"/>
      <w:r w:rsidR="00B24A85">
        <w:rPr>
          <w:rFonts w:asciiTheme="minorHAnsi" w:hAnsiTheme="minorHAnsi" w:cstheme="minorHAnsi"/>
        </w:rPr>
        <w:t xml:space="preserve"> and Margarita </w:t>
      </w:r>
      <w:proofErr w:type="spellStart"/>
      <w:r w:rsidR="00B24A85">
        <w:rPr>
          <w:rFonts w:asciiTheme="minorHAnsi" w:hAnsiTheme="minorHAnsi" w:cstheme="minorHAnsi"/>
        </w:rPr>
        <w:t>Stavraki</w:t>
      </w:r>
      <w:proofErr w:type="spellEnd"/>
      <w:r w:rsidR="00B24A85">
        <w:rPr>
          <w:rFonts w:asciiTheme="minorHAnsi" w:hAnsiTheme="minorHAnsi" w:cstheme="minorHAnsi"/>
        </w:rPr>
        <w:t>)</w:t>
      </w:r>
      <w:r w:rsidRPr="00B82008">
        <w:rPr>
          <w:rFonts w:asciiTheme="minorHAnsi" w:hAnsiTheme="minorHAnsi" w:cstheme="minorHAnsi"/>
        </w:rPr>
        <w:t xml:space="preserve">, it has been one of the earliest specialized video-art festivals in Greece and </w:t>
      </w:r>
      <w:proofErr w:type="spellStart"/>
      <w:r w:rsidRPr="00B82008">
        <w:rPr>
          <w:rFonts w:asciiTheme="minorHAnsi" w:hAnsiTheme="minorHAnsi" w:cstheme="minorHAnsi"/>
        </w:rPr>
        <w:t>builded</w:t>
      </w:r>
      <w:proofErr w:type="spellEnd"/>
      <w:r w:rsidRPr="00B82008">
        <w:rPr>
          <w:rFonts w:asciiTheme="minorHAnsi" w:hAnsiTheme="minorHAnsi" w:cstheme="minorHAnsi"/>
        </w:rPr>
        <w:t xml:space="preserve"> an international festival identity, presenting an annual video art festival for a decade. Since 2015, </w:t>
      </w:r>
      <w:proofErr w:type="spellStart"/>
      <w:r w:rsidRPr="00B82008">
        <w:rPr>
          <w:rFonts w:asciiTheme="minorHAnsi" w:hAnsiTheme="minorHAnsi" w:cstheme="minorHAnsi"/>
        </w:rPr>
        <w:t>Miden</w:t>
      </w:r>
      <w:proofErr w:type="spellEnd"/>
      <w:r w:rsidRPr="00B82008">
        <w:rPr>
          <w:rFonts w:asciiTheme="minorHAnsi" w:hAnsiTheme="minorHAnsi" w:cstheme="minorHAnsi"/>
        </w:rPr>
        <w:t xml:space="preserve"> continues its work </w:t>
      </w:r>
      <w:proofErr w:type="spellStart"/>
      <w:r w:rsidR="00B24A85">
        <w:rPr>
          <w:rFonts w:asciiTheme="minorHAnsi" w:hAnsiTheme="minorHAnsi" w:cstheme="minorHAnsi"/>
        </w:rPr>
        <w:t>ona</w:t>
      </w:r>
      <w:proofErr w:type="spellEnd"/>
      <w:r w:rsidR="00B24A85">
        <w:rPr>
          <w:rFonts w:asciiTheme="minorHAnsi" w:hAnsiTheme="minorHAnsi" w:cstheme="minorHAnsi"/>
        </w:rPr>
        <w:t xml:space="preserve"> biennial basis, </w:t>
      </w:r>
      <w:r w:rsidRPr="00B82008">
        <w:rPr>
          <w:rFonts w:asciiTheme="minorHAnsi" w:hAnsiTheme="minorHAnsi" w:cstheme="minorHAnsi"/>
        </w:rPr>
        <w:t>changing its form to a more flexible and broadened event programming in Greece and abroad, setting as basic aims to stimulate the creation of original video art, to help spread it and develop relevant networks and research.</w:t>
      </w:r>
    </w:p>
    <w:p w14:paraId="4B8A3FDA" w14:textId="77777777" w:rsidR="00B82008" w:rsidRPr="00B82008" w:rsidRDefault="00B82008" w:rsidP="00C8700D">
      <w:pPr>
        <w:pStyle w:val="NormalWeb"/>
        <w:spacing w:before="0" w:beforeAutospacing="0" w:after="0" w:afterAutospacing="0"/>
        <w:rPr>
          <w:rFonts w:asciiTheme="minorHAnsi" w:hAnsiTheme="minorHAnsi" w:cstheme="minorHAnsi"/>
        </w:rPr>
      </w:pPr>
      <w:r w:rsidRPr="00B82008">
        <w:rPr>
          <w:rFonts w:asciiTheme="minorHAnsi" w:hAnsiTheme="minorHAnsi" w:cstheme="minorHAnsi"/>
        </w:rPr>
        <w:t>Through collaborations and exchanges with major international festivals and organizations, it has been recognized as one of the most successful and interesting video art platforms internationally and as an important cultural exchange point for Greek and international video art. It also provides an alternative meeting point for emerging and established artists in Greece and a communication hub between artists, organizations, festivals and art spaces around the world.</w:t>
      </w:r>
    </w:p>
    <w:p w14:paraId="11C060D8" w14:textId="77777777" w:rsidR="00B82008" w:rsidRDefault="00B82008" w:rsidP="00C8700D">
      <w:pPr>
        <w:pStyle w:val="NormalWeb"/>
        <w:spacing w:before="0" w:beforeAutospacing="0" w:after="0" w:afterAutospacing="0"/>
        <w:rPr>
          <w:rFonts w:asciiTheme="minorHAnsi" w:hAnsiTheme="minorHAnsi" w:cstheme="minorHAnsi"/>
        </w:rPr>
      </w:pPr>
      <w:proofErr w:type="spellStart"/>
      <w:r w:rsidRPr="00B82008">
        <w:rPr>
          <w:rFonts w:asciiTheme="minorHAnsi" w:hAnsiTheme="minorHAnsi" w:cstheme="minorHAnsi"/>
        </w:rPr>
        <w:t>Miden</w:t>
      </w:r>
      <w:proofErr w:type="spellEnd"/>
      <w:r w:rsidRPr="00B82008">
        <w:rPr>
          <w:rFonts w:asciiTheme="minorHAnsi" w:hAnsiTheme="minorHAnsi" w:cstheme="minorHAnsi"/>
        </w:rPr>
        <w:t xml:space="preserve"> screening programs have traveled in many cities of Greece and all over the world, and they are hosted by significant festivals, museums and institutions globally.</w:t>
      </w:r>
    </w:p>
    <w:p w14:paraId="1C4FFF5C" w14:textId="77777777" w:rsidR="00C8700D" w:rsidRPr="00B82008" w:rsidRDefault="00C8700D" w:rsidP="00C8700D">
      <w:pPr>
        <w:pStyle w:val="NormalWeb"/>
        <w:spacing w:before="0" w:beforeAutospacing="0" w:after="0" w:afterAutospacing="0"/>
        <w:rPr>
          <w:rFonts w:asciiTheme="minorHAnsi" w:hAnsiTheme="minorHAnsi" w:cstheme="minorHAnsi"/>
        </w:rPr>
      </w:pPr>
    </w:p>
    <w:p w14:paraId="44042B70" w14:textId="77777777" w:rsidR="00B82008" w:rsidRDefault="00B82008" w:rsidP="00C8700D">
      <w:pPr>
        <w:pStyle w:val="NormalWeb"/>
        <w:spacing w:before="0" w:beforeAutospacing="0" w:after="0" w:afterAutospacing="0"/>
        <w:rPr>
          <w:rFonts w:asciiTheme="minorHAnsi" w:hAnsiTheme="minorHAnsi" w:cstheme="minorHAnsi"/>
        </w:rPr>
      </w:pPr>
      <w:r w:rsidRPr="00B82008">
        <w:rPr>
          <w:rFonts w:asciiTheme="minorHAnsi" w:hAnsiTheme="minorHAnsi" w:cstheme="minorHAnsi"/>
        </w:rPr>
        <w:t>(*</w:t>
      </w:r>
      <w:proofErr w:type="spellStart"/>
      <w:r w:rsidRPr="00B82008">
        <w:rPr>
          <w:rFonts w:asciiTheme="minorHAnsi" w:hAnsiTheme="minorHAnsi" w:cstheme="minorHAnsi"/>
        </w:rPr>
        <w:t>Miden</w:t>
      </w:r>
      <w:proofErr w:type="spellEnd"/>
      <w:r w:rsidRPr="00B82008">
        <w:rPr>
          <w:rFonts w:asciiTheme="minorHAnsi" w:hAnsiTheme="minorHAnsi" w:cstheme="minorHAnsi"/>
        </w:rPr>
        <w:t xml:space="preserve"> means “zero” in Greek)</w:t>
      </w:r>
    </w:p>
    <w:p w14:paraId="6F03384F" w14:textId="77777777" w:rsidR="00C8700D" w:rsidRDefault="00C8700D" w:rsidP="00C8700D">
      <w:pPr>
        <w:pStyle w:val="NormalWeb"/>
        <w:spacing w:before="0" w:beforeAutospacing="0" w:after="0" w:afterAutospacing="0"/>
        <w:rPr>
          <w:rFonts w:asciiTheme="minorHAnsi" w:hAnsiTheme="minorHAnsi" w:cstheme="minorHAnsi"/>
        </w:rPr>
      </w:pPr>
    </w:p>
    <w:p w14:paraId="6994199F" w14:textId="77777777" w:rsidR="004115E2" w:rsidRDefault="004115E2" w:rsidP="00C8700D">
      <w:pPr>
        <w:pStyle w:val="NormalWeb"/>
        <w:spacing w:before="0" w:beforeAutospacing="0" w:after="0" w:afterAutospacing="0"/>
        <w:rPr>
          <w:rFonts w:asciiTheme="minorHAnsi" w:hAnsiTheme="minorHAnsi" w:cstheme="minorHAnsi"/>
          <w:bCs/>
        </w:rPr>
      </w:pPr>
      <w:r>
        <w:rPr>
          <w:rFonts w:asciiTheme="minorHAnsi" w:hAnsiTheme="minorHAnsi" w:cstheme="minorHAnsi"/>
        </w:rPr>
        <w:t xml:space="preserve">Art direction: </w:t>
      </w:r>
      <w:proofErr w:type="spellStart"/>
      <w:r w:rsidRPr="004115E2">
        <w:rPr>
          <w:rFonts w:asciiTheme="minorHAnsi" w:hAnsiTheme="minorHAnsi" w:cstheme="minorHAnsi"/>
          <w:bCs/>
        </w:rPr>
        <w:t>Gioula</w:t>
      </w:r>
      <w:proofErr w:type="spellEnd"/>
      <w:r>
        <w:rPr>
          <w:rFonts w:asciiTheme="minorHAnsi" w:hAnsiTheme="minorHAnsi" w:cstheme="minorHAnsi"/>
          <w:bCs/>
        </w:rPr>
        <w:t xml:space="preserve"> </w:t>
      </w:r>
      <w:proofErr w:type="spellStart"/>
      <w:r>
        <w:rPr>
          <w:rFonts w:asciiTheme="minorHAnsi" w:hAnsiTheme="minorHAnsi" w:cstheme="minorHAnsi"/>
          <w:bCs/>
        </w:rPr>
        <w:t>Papadopoulou</w:t>
      </w:r>
      <w:proofErr w:type="spellEnd"/>
      <w:r w:rsidRPr="004115E2">
        <w:rPr>
          <w:rFonts w:asciiTheme="minorHAnsi" w:hAnsiTheme="minorHAnsi" w:cstheme="minorHAnsi"/>
          <w:bCs/>
        </w:rPr>
        <w:t xml:space="preserve"> &amp; Olga </w:t>
      </w:r>
      <w:proofErr w:type="spellStart"/>
      <w:r w:rsidRPr="004115E2">
        <w:rPr>
          <w:rFonts w:asciiTheme="minorHAnsi" w:hAnsiTheme="minorHAnsi" w:cstheme="minorHAnsi"/>
          <w:bCs/>
        </w:rPr>
        <w:t>Papadopoulou</w:t>
      </w:r>
      <w:proofErr w:type="spellEnd"/>
    </w:p>
    <w:p w14:paraId="71A7CA64" w14:textId="77777777" w:rsidR="00C8700D" w:rsidRDefault="00C8700D" w:rsidP="00C8700D">
      <w:pPr>
        <w:pStyle w:val="NormalWeb"/>
        <w:spacing w:before="0" w:beforeAutospacing="0" w:after="0" w:afterAutospacing="0"/>
        <w:rPr>
          <w:rFonts w:asciiTheme="minorHAnsi" w:hAnsiTheme="minorHAnsi" w:cstheme="minorHAnsi"/>
        </w:rPr>
      </w:pPr>
    </w:p>
    <w:p w14:paraId="4D0C522B" w14:textId="77777777" w:rsidR="004115E2" w:rsidRDefault="004115E2" w:rsidP="00C8700D">
      <w:pPr>
        <w:spacing w:after="0" w:line="240" w:lineRule="auto"/>
        <w:ind w:right="-604"/>
        <w:rPr>
          <w:rStyle w:val="Hyperlink"/>
          <w:rFonts w:eastAsia="Times New Roman" w:cstheme="minorHAnsi"/>
          <w:color w:val="365899"/>
          <w:sz w:val="24"/>
          <w:szCs w:val="24"/>
          <w:lang w:eastAsia="el-GR"/>
        </w:rPr>
      </w:pPr>
      <w:r w:rsidRPr="00B82008">
        <w:rPr>
          <w:rFonts w:cstheme="minorHAnsi"/>
          <w:sz w:val="24"/>
          <w:szCs w:val="24"/>
        </w:rPr>
        <w:t xml:space="preserve">Info: </w:t>
      </w:r>
      <w:hyperlink r:id="rId8" w:history="1">
        <w:r w:rsidRPr="00B82008">
          <w:rPr>
            <w:rStyle w:val="Hyperlink"/>
            <w:rFonts w:eastAsia="Times New Roman" w:cstheme="minorHAnsi"/>
            <w:color w:val="365899"/>
            <w:sz w:val="24"/>
            <w:szCs w:val="24"/>
            <w:lang w:eastAsia="el-GR"/>
          </w:rPr>
          <w:t>www.festivalmiden.gr</w:t>
        </w:r>
      </w:hyperlink>
      <w:r w:rsidRPr="00B82008">
        <w:rPr>
          <w:rFonts w:cstheme="minorHAnsi"/>
          <w:sz w:val="24"/>
          <w:szCs w:val="24"/>
        </w:rPr>
        <w:t xml:space="preserve"> || </w:t>
      </w:r>
      <w:hyperlink r:id="rId9" w:history="1">
        <w:r w:rsidRPr="00B82008">
          <w:rPr>
            <w:rStyle w:val="Hyperlink"/>
            <w:rFonts w:eastAsia="Times New Roman" w:cstheme="minorHAnsi"/>
            <w:color w:val="365899"/>
            <w:sz w:val="24"/>
            <w:szCs w:val="24"/>
            <w:lang w:eastAsia="el-GR"/>
          </w:rPr>
          <w:t>www.facebook.com/videoartmiden</w:t>
        </w:r>
      </w:hyperlink>
      <w:r w:rsidRPr="00B82008">
        <w:rPr>
          <w:rFonts w:cstheme="minorHAnsi"/>
          <w:sz w:val="24"/>
          <w:szCs w:val="24"/>
        </w:rPr>
        <w:t xml:space="preserve"> || </w:t>
      </w:r>
      <w:hyperlink r:id="rId10" w:history="1">
        <w:r w:rsidRPr="00B82008">
          <w:rPr>
            <w:rStyle w:val="Hyperlink"/>
            <w:rFonts w:eastAsia="Times New Roman" w:cstheme="minorHAnsi"/>
            <w:color w:val="365899"/>
            <w:sz w:val="24"/>
            <w:szCs w:val="24"/>
            <w:lang w:eastAsia="el-GR"/>
          </w:rPr>
          <w:t>https://www.instagram.com/videoart_miden/</w:t>
        </w:r>
      </w:hyperlink>
      <w:r w:rsidRPr="00B82008">
        <w:rPr>
          <w:rStyle w:val="Hyperlink"/>
          <w:rFonts w:eastAsia="Times New Roman" w:cstheme="minorHAnsi"/>
          <w:color w:val="365899"/>
          <w:sz w:val="24"/>
          <w:szCs w:val="24"/>
          <w:lang w:eastAsia="el-GR"/>
        </w:rPr>
        <w:t xml:space="preserve"> </w:t>
      </w:r>
    </w:p>
    <w:p w14:paraId="6CB90E90" w14:textId="77777777" w:rsidR="0077509A" w:rsidRDefault="0077509A" w:rsidP="00C8700D">
      <w:pPr>
        <w:spacing w:after="0" w:line="240" w:lineRule="auto"/>
        <w:ind w:right="-604"/>
        <w:rPr>
          <w:rStyle w:val="Hyperlink"/>
          <w:rFonts w:eastAsia="Times New Roman" w:cstheme="minorHAnsi"/>
          <w:color w:val="365899"/>
          <w:sz w:val="24"/>
          <w:szCs w:val="24"/>
          <w:lang w:eastAsia="el-GR"/>
        </w:rPr>
      </w:pPr>
    </w:p>
    <w:p w14:paraId="1270AD71" w14:textId="77777777" w:rsidR="0077509A" w:rsidRDefault="0077509A" w:rsidP="0077509A">
      <w:pPr>
        <w:spacing w:after="0" w:line="240" w:lineRule="auto"/>
        <w:rPr>
          <w:b/>
        </w:rPr>
      </w:pPr>
      <w:r>
        <w:rPr>
          <w:b/>
        </w:rPr>
        <w:t>COMMUNICATION SPONSORS</w:t>
      </w:r>
    </w:p>
    <w:p w14:paraId="07BA76BC" w14:textId="77777777" w:rsidR="0077509A" w:rsidRDefault="0077509A" w:rsidP="0077509A">
      <w:pPr>
        <w:spacing w:after="0" w:line="240" w:lineRule="auto"/>
      </w:pPr>
    </w:p>
    <w:p w14:paraId="1769C3FF" w14:textId="77777777" w:rsidR="0077509A" w:rsidRDefault="0077509A" w:rsidP="0077509A">
      <w:pPr>
        <w:spacing w:after="0" w:line="240" w:lineRule="auto"/>
      </w:pPr>
      <w:r w:rsidRPr="00124644">
        <w:rPr>
          <w:noProof/>
        </w:rPr>
        <w:drawing>
          <wp:inline distT="0" distB="0" distL="0" distR="0" wp14:anchorId="40426668" wp14:editId="4E5F869C">
            <wp:extent cx="1276350" cy="638175"/>
            <wp:effectExtent l="0" t="0" r="0"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t xml:space="preserve">            </w:t>
      </w:r>
      <w:r w:rsidRPr="00124644">
        <w:rPr>
          <w:noProof/>
        </w:rPr>
        <w:drawing>
          <wp:inline distT="0" distB="0" distL="0" distR="0" wp14:anchorId="41BBFEEA" wp14:editId="642F3497">
            <wp:extent cx="971550" cy="714375"/>
            <wp:effectExtent l="0" t="0" r="0" b="9525"/>
            <wp:docPr id="3" name="Picture 3" descr="logo Metadeftero-s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tadeftero-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inline>
        </w:drawing>
      </w:r>
      <w:r>
        <w:rPr>
          <w:noProof/>
        </w:rPr>
        <w:t xml:space="preserve">              </w:t>
      </w:r>
      <w:r>
        <w:rPr>
          <w:noProof/>
        </w:rPr>
        <w:drawing>
          <wp:inline distT="0" distB="0" distL="0" distR="0" wp14:anchorId="0201800B" wp14:editId="0E99CACA">
            <wp:extent cx="1352550" cy="695325"/>
            <wp:effectExtent l="0" t="0" r="0" b="9525"/>
            <wp:docPr id="4" name="Picture 4" descr="C:\Users\Gioula\AppData\Local\Microsoft\Windows\INetCache\Content.Word\Logo dreamideamachin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oula\AppData\Local\Microsoft\Windows\INetCache\Content.Word\Logo dreamideamachi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Pr>
          <w:noProof/>
        </w:rPr>
        <w:t xml:space="preserve">     </w:t>
      </w:r>
    </w:p>
    <w:p w14:paraId="4F90BBDE" w14:textId="77777777" w:rsidR="0077509A" w:rsidRDefault="0077509A" w:rsidP="0077509A">
      <w:pPr>
        <w:spacing w:after="0" w:line="240" w:lineRule="auto"/>
      </w:pPr>
    </w:p>
    <w:p w14:paraId="7E841042" w14:textId="77777777" w:rsidR="0077509A" w:rsidRDefault="0077509A" w:rsidP="0077509A">
      <w:pPr>
        <w:spacing w:after="0" w:line="240" w:lineRule="auto"/>
        <w:rPr>
          <w:rFonts w:cstheme="minorHAnsi"/>
        </w:rPr>
      </w:pPr>
      <w:r w:rsidRPr="00124644">
        <w:rPr>
          <w:noProof/>
        </w:rPr>
        <w:drawing>
          <wp:inline distT="0" distB="0" distL="0" distR="0" wp14:anchorId="3D0561FB" wp14:editId="128CA650">
            <wp:extent cx="1457325" cy="533400"/>
            <wp:effectExtent l="0" t="0" r="9525" b="0"/>
            <wp:docPr id="6" name="Picture 6" descr="enimerosi24-s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imerosi24-s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t xml:space="preserve">      </w:t>
      </w:r>
      <w:r w:rsidRPr="00124644">
        <w:rPr>
          <w:noProof/>
        </w:rPr>
        <w:drawing>
          <wp:inline distT="0" distB="0" distL="0" distR="0" wp14:anchorId="38D51385" wp14:editId="615AA197">
            <wp:extent cx="1162050" cy="428625"/>
            <wp:effectExtent l="0" t="0" r="0" b="9525"/>
            <wp:docPr id="8" name="Picture 8" descr="eleftheria online finalogo-0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theria online finalogo-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Pr>
          <w:noProof/>
        </w:rPr>
        <w:t xml:space="preserve">           </w:t>
      </w:r>
      <w:r w:rsidRPr="00124644">
        <w:rPr>
          <w:noProof/>
        </w:rPr>
        <w:drawing>
          <wp:inline distT="0" distB="0" distL="0" distR="0" wp14:anchorId="6CF61A9C" wp14:editId="3867BD12">
            <wp:extent cx="1085850" cy="771525"/>
            <wp:effectExtent l="0" t="0" r="0" b="9525"/>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p w14:paraId="2B70A14C" w14:textId="77777777" w:rsidR="0077509A" w:rsidRDefault="0077509A" w:rsidP="0077509A">
      <w:pPr>
        <w:pStyle w:val="Default"/>
        <w:rPr>
          <w:rFonts w:asciiTheme="minorHAnsi" w:hAnsiTheme="minorHAnsi" w:cstheme="minorHAnsi"/>
        </w:rPr>
      </w:pPr>
      <w:r>
        <w:rPr>
          <w:noProof/>
        </w:rPr>
        <w:drawing>
          <wp:anchor distT="0" distB="0" distL="0" distR="0" simplePos="0" relativeHeight="251661312" behindDoc="0" locked="0" layoutInCell="1" allowOverlap="1" wp14:anchorId="7ECD32AD" wp14:editId="211E2091">
            <wp:simplePos x="0" y="0"/>
            <wp:positionH relativeFrom="margin">
              <wp:posOffset>-133985</wp:posOffset>
            </wp:positionH>
            <wp:positionV relativeFrom="paragraph">
              <wp:posOffset>107950</wp:posOffset>
            </wp:positionV>
            <wp:extent cx="1743075" cy="991235"/>
            <wp:effectExtent l="0" t="0" r="9525" b="0"/>
            <wp:wrapSquare wrapText="largest"/>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307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8BB0D" w14:textId="77777777" w:rsidR="0077509A" w:rsidRDefault="0077509A" w:rsidP="0077509A">
      <w:pPr>
        <w:pStyle w:val="Default"/>
        <w:rPr>
          <w:rFonts w:asciiTheme="minorHAnsi" w:hAnsiTheme="minorHAnsi" w:cstheme="minorHAnsi"/>
        </w:rPr>
      </w:pPr>
      <w:r>
        <w:rPr>
          <w:rFonts w:asciiTheme="minorHAnsi" w:hAnsiTheme="minorHAnsi" w:cstheme="minorHAnsi"/>
        </w:rPr>
        <w:t xml:space="preserve">           </w:t>
      </w:r>
    </w:p>
    <w:p w14:paraId="6D5C9E6A" w14:textId="77777777" w:rsidR="0077509A" w:rsidRPr="00B82008" w:rsidRDefault="0077509A" w:rsidP="00C8700D">
      <w:pPr>
        <w:spacing w:after="0" w:line="240" w:lineRule="auto"/>
        <w:ind w:right="-604"/>
        <w:rPr>
          <w:rFonts w:cstheme="minorHAnsi"/>
          <w:sz w:val="24"/>
          <w:szCs w:val="24"/>
        </w:rPr>
      </w:pPr>
    </w:p>
    <w:sectPr w:rsidR="0077509A" w:rsidRPr="00B82008" w:rsidSect="00C8700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D"/>
    <w:rsid w:val="00024A6A"/>
    <w:rsid w:val="000D520D"/>
    <w:rsid w:val="001A772D"/>
    <w:rsid w:val="001B3665"/>
    <w:rsid w:val="001C22C9"/>
    <w:rsid w:val="001E6C51"/>
    <w:rsid w:val="00214055"/>
    <w:rsid w:val="003062D6"/>
    <w:rsid w:val="003808DB"/>
    <w:rsid w:val="00386502"/>
    <w:rsid w:val="004115E2"/>
    <w:rsid w:val="00572CE9"/>
    <w:rsid w:val="00652F18"/>
    <w:rsid w:val="006C3341"/>
    <w:rsid w:val="007725A8"/>
    <w:rsid w:val="0077509A"/>
    <w:rsid w:val="007D2DA5"/>
    <w:rsid w:val="0091379E"/>
    <w:rsid w:val="00927114"/>
    <w:rsid w:val="009618A7"/>
    <w:rsid w:val="009A4DBB"/>
    <w:rsid w:val="00B24A85"/>
    <w:rsid w:val="00B82008"/>
    <w:rsid w:val="00C8700D"/>
    <w:rsid w:val="00EA3B17"/>
    <w:rsid w:val="00EC2F1D"/>
    <w:rsid w:val="00F2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86F0"/>
  <w15:chartTrackingRefBased/>
  <w15:docId w15:val="{AF8E81E0-A365-4335-B7CF-1374E25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F1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618A7"/>
    <w:rPr>
      <w:b/>
      <w:bCs/>
    </w:rPr>
  </w:style>
  <w:style w:type="character" w:styleId="Hyperlink">
    <w:name w:val="Hyperlink"/>
    <w:basedOn w:val="DefaultParagraphFont"/>
    <w:uiPriority w:val="99"/>
    <w:unhideWhenUsed/>
    <w:rsid w:val="00EA3B17"/>
    <w:rPr>
      <w:color w:val="0000FF"/>
      <w:u w:val="single"/>
    </w:rPr>
  </w:style>
  <w:style w:type="character" w:styleId="FollowedHyperlink">
    <w:name w:val="FollowedHyperlink"/>
    <w:basedOn w:val="DefaultParagraphFont"/>
    <w:uiPriority w:val="99"/>
    <w:semiHidden/>
    <w:unhideWhenUsed/>
    <w:rsid w:val="001A772D"/>
    <w:rPr>
      <w:color w:val="954F72" w:themeColor="followedHyperlink"/>
      <w:u w:val="single"/>
    </w:rPr>
  </w:style>
  <w:style w:type="paragraph" w:styleId="NormalWeb">
    <w:name w:val="Normal (Web)"/>
    <w:basedOn w:val="Normal"/>
    <w:uiPriority w:val="99"/>
    <w:semiHidden/>
    <w:unhideWhenUsed/>
    <w:rsid w:val="00B82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miden.gr" TargetMode="External"/><Relationship Id="rId13" Type="http://schemas.openxmlformats.org/officeDocument/2006/relationships/hyperlink" Target="https://metadeftero.gr/"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kalamatajournal.gr/" TargetMode="External"/><Relationship Id="rId7" Type="http://schemas.openxmlformats.org/officeDocument/2006/relationships/hyperlink" Target="http://www.festivalmiden.gr" TargetMode="External"/><Relationship Id="rId12" Type="http://schemas.openxmlformats.org/officeDocument/2006/relationships/image" Target="media/image2.jpeg"/><Relationship Id="rId17" Type="http://schemas.openxmlformats.org/officeDocument/2006/relationships/hyperlink" Target="https://www.enimerosi24.g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topikap.gr/copy-of-the-room" TargetMode="External"/><Relationship Id="rId11" Type="http://schemas.openxmlformats.org/officeDocument/2006/relationships/hyperlink" Target="https://www.culturenow.gr/" TargetMode="External"/><Relationship Id="rId24" Type="http://schemas.openxmlformats.org/officeDocument/2006/relationships/image" Target="media/image8.jpeg"/><Relationship Id="rId5" Type="http://schemas.openxmlformats.org/officeDocument/2006/relationships/hyperlink" Target="http://www.festivalmiden.gr" TargetMode="External"/><Relationship Id="rId15" Type="http://schemas.openxmlformats.org/officeDocument/2006/relationships/hyperlink" Target="http://www.dreamideamachine.com/en/" TargetMode="External"/><Relationship Id="rId23" Type="http://schemas.openxmlformats.org/officeDocument/2006/relationships/hyperlink" Target="https://tetartopress.gr/" TargetMode="External"/><Relationship Id="rId10" Type="http://schemas.openxmlformats.org/officeDocument/2006/relationships/hyperlink" Target="https://www.instagram.com/videoart_miden/" TargetMode="External"/><Relationship Id="rId19" Type="http://schemas.openxmlformats.org/officeDocument/2006/relationships/hyperlink" Target="https://eleftheriaonline.gr/" TargetMode="External"/><Relationship Id="rId4" Type="http://schemas.openxmlformats.org/officeDocument/2006/relationships/image" Target="media/image1.png"/><Relationship Id="rId9" Type="http://schemas.openxmlformats.org/officeDocument/2006/relationships/hyperlink" Target="http://www.facebook.com/videoartmiden" TargetMode="External"/><Relationship Id="rId14" Type="http://schemas.openxmlformats.org/officeDocument/2006/relationships/image" Target="media/image3.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Marilena Pateraki</cp:lastModifiedBy>
  <cp:revision>2</cp:revision>
  <dcterms:created xsi:type="dcterms:W3CDTF">2023-01-26T20:52:00Z</dcterms:created>
  <dcterms:modified xsi:type="dcterms:W3CDTF">2023-01-26T20:52:00Z</dcterms:modified>
</cp:coreProperties>
</file>